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258" w:rsidRDefault="00574B8E" w:rsidP="00A85258">
      <w:pPr>
        <w:adjustRightInd w:val="0"/>
        <w:spacing w:line="560" w:lineRule="exact"/>
        <w:jc w:val="center"/>
        <w:rPr>
          <w:rFonts w:ascii="黑体" w:eastAsia="黑体" w:hAnsi="黑体" w:cs="Times New Roman"/>
          <w:b/>
          <w:sz w:val="40"/>
        </w:rPr>
      </w:pPr>
      <w:r>
        <w:rPr>
          <w:rFonts w:ascii="黑体" w:eastAsia="黑体" w:hAnsi="黑体" w:cs="Times New Roman" w:hint="eastAsia"/>
          <w:b/>
          <w:sz w:val="40"/>
        </w:rPr>
        <w:t>头桥中学</w:t>
      </w:r>
      <w:r w:rsidR="00A85258">
        <w:rPr>
          <w:rFonts w:ascii="黑体" w:eastAsia="黑体" w:hAnsi="黑体" w:cs="Times New Roman" w:hint="eastAsia"/>
          <w:b/>
          <w:sz w:val="40"/>
        </w:rPr>
        <w:t>作业公示制度</w:t>
      </w:r>
    </w:p>
    <w:p w:rsidR="00A85258" w:rsidRDefault="00A85258" w:rsidP="00A85258">
      <w:pPr>
        <w:adjustRightInd w:val="0"/>
        <w:spacing w:line="560" w:lineRule="exact"/>
        <w:ind w:firstLine="48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 w:hint="eastAsia"/>
          <w:sz w:val="28"/>
        </w:rPr>
        <w:t>为进一步规范义务教育阶段家庭作业布置，</w:t>
      </w:r>
      <w:r w:rsidR="00574B8E">
        <w:rPr>
          <w:rFonts w:ascii="Times New Roman" w:hAnsi="Times New Roman" w:cs="Times New Roman" w:hint="eastAsia"/>
          <w:sz w:val="28"/>
        </w:rPr>
        <w:t>根据</w:t>
      </w:r>
      <w:r>
        <w:rPr>
          <w:rFonts w:ascii="Times New Roman" w:hAnsi="Times New Roman" w:cs="Times New Roman" w:hint="eastAsia"/>
          <w:sz w:val="28"/>
        </w:rPr>
        <w:t>《进一步减轻义务教育阶段学生作业负担和校外培训负担的意见》要求，结合</w:t>
      </w:r>
      <w:r w:rsidR="00574B8E">
        <w:rPr>
          <w:rFonts w:ascii="Times New Roman" w:hAnsi="Times New Roman" w:cs="Times New Roman" w:hint="eastAsia"/>
          <w:sz w:val="28"/>
        </w:rPr>
        <w:t>学校</w:t>
      </w:r>
      <w:r>
        <w:rPr>
          <w:rFonts w:ascii="Times New Roman" w:hAnsi="Times New Roman" w:cs="Times New Roman" w:hint="eastAsia"/>
          <w:sz w:val="28"/>
        </w:rPr>
        <w:t>实际，制定如下学生公示制度。</w:t>
      </w:r>
    </w:p>
    <w:p w:rsidR="00A85258" w:rsidRDefault="00A85258" w:rsidP="00673280">
      <w:pPr>
        <w:ind w:firstLineChars="200" w:firstLine="5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 w:hint="eastAsia"/>
          <w:sz w:val="28"/>
        </w:rPr>
        <w:t>、</w:t>
      </w:r>
      <w:r w:rsidR="00574B8E">
        <w:rPr>
          <w:rFonts w:ascii="Times New Roman" w:hAnsi="Times New Roman" w:cs="Times New Roman" w:hint="eastAsia"/>
          <w:sz w:val="28"/>
        </w:rPr>
        <w:t>年级</w:t>
      </w:r>
      <w:r>
        <w:rPr>
          <w:rFonts w:ascii="Times New Roman" w:hAnsi="Times New Roman" w:cs="Times New Roman" w:hint="eastAsia"/>
          <w:sz w:val="28"/>
        </w:rPr>
        <w:t>学科</w:t>
      </w:r>
      <w:r w:rsidR="00574B8E">
        <w:rPr>
          <w:rFonts w:ascii="Times New Roman" w:hAnsi="Times New Roman" w:cs="Times New Roman" w:hint="eastAsia"/>
          <w:sz w:val="28"/>
        </w:rPr>
        <w:t>教师</w:t>
      </w:r>
      <w:r>
        <w:rPr>
          <w:rFonts w:ascii="Times New Roman" w:hAnsi="Times New Roman" w:cs="Times New Roman" w:hint="eastAsia"/>
          <w:sz w:val="28"/>
        </w:rPr>
        <w:t>对作业质量</w:t>
      </w:r>
      <w:r w:rsidR="004B7A28">
        <w:rPr>
          <w:rFonts w:ascii="Times New Roman" w:hAnsi="Times New Roman" w:cs="Times New Roman" w:hint="eastAsia"/>
          <w:sz w:val="28"/>
        </w:rPr>
        <w:t>、作业数量、作业时间</w:t>
      </w:r>
      <w:r>
        <w:rPr>
          <w:rFonts w:ascii="Times New Roman" w:hAnsi="Times New Roman" w:cs="Times New Roman" w:hint="eastAsia"/>
          <w:sz w:val="28"/>
        </w:rPr>
        <w:t>进行把关，在</w:t>
      </w:r>
      <w:r w:rsidR="004B7A28">
        <w:rPr>
          <w:rFonts w:ascii="Times New Roman" w:hAnsi="Times New Roman" w:cs="Times New Roman" w:hint="eastAsia"/>
          <w:sz w:val="28"/>
        </w:rPr>
        <w:t>布置</w:t>
      </w:r>
      <w:r>
        <w:rPr>
          <w:rFonts w:ascii="Times New Roman" w:hAnsi="Times New Roman" w:cs="Times New Roman" w:hint="eastAsia"/>
          <w:sz w:val="28"/>
        </w:rPr>
        <w:t>作业</w:t>
      </w:r>
      <w:r w:rsidR="004B7A28">
        <w:rPr>
          <w:rFonts w:ascii="Times New Roman" w:hAnsi="Times New Roman" w:cs="Times New Roman" w:hint="eastAsia"/>
          <w:sz w:val="28"/>
        </w:rPr>
        <w:t>中</w:t>
      </w:r>
      <w:r>
        <w:rPr>
          <w:rFonts w:ascii="Times New Roman" w:hAnsi="Times New Roman" w:cs="Times New Roman" w:hint="eastAsia"/>
          <w:sz w:val="28"/>
        </w:rPr>
        <w:t>要</w:t>
      </w:r>
      <w:r w:rsidR="004B7A28">
        <w:rPr>
          <w:rFonts w:ascii="Times New Roman" w:hAnsi="Times New Roman" w:cs="Times New Roman" w:hint="eastAsia"/>
          <w:sz w:val="28"/>
        </w:rPr>
        <w:t>实行</w:t>
      </w:r>
      <w:r>
        <w:rPr>
          <w:rFonts w:ascii="Times New Roman" w:hAnsi="Times New Roman" w:cs="Times New Roman" w:hint="eastAsia"/>
          <w:sz w:val="28"/>
        </w:rPr>
        <w:t>分层作业</w:t>
      </w:r>
      <w:r w:rsidR="004B7A28">
        <w:rPr>
          <w:rFonts w:ascii="Times New Roman" w:hAnsi="Times New Roman" w:cs="Times New Roman" w:hint="eastAsia"/>
          <w:sz w:val="28"/>
        </w:rPr>
        <w:t>布置</w:t>
      </w:r>
      <w:r w:rsidR="00673280">
        <w:rPr>
          <w:rFonts w:ascii="Times New Roman" w:hAnsi="Times New Roman" w:cs="Times New Roman" w:hint="eastAsia"/>
          <w:sz w:val="28"/>
        </w:rPr>
        <w:t>，</w:t>
      </w:r>
      <w:r w:rsidR="00673280" w:rsidRPr="006B7ACA">
        <w:rPr>
          <w:rFonts w:hint="eastAsia"/>
          <w:sz w:val="28"/>
          <w:szCs w:val="28"/>
        </w:rPr>
        <w:t>可分必做和选做两种，提倡布置探究性、实践性的家庭作业。</w:t>
      </w:r>
      <w:r w:rsidR="00CD1942">
        <w:rPr>
          <w:rFonts w:ascii="Times New Roman" w:hAnsi="Times New Roman" w:cs="Times New Roman" w:hint="eastAsia"/>
          <w:sz w:val="28"/>
        </w:rPr>
        <w:t>学科教师每天</w:t>
      </w:r>
      <w:r w:rsidR="00ED51D8">
        <w:rPr>
          <w:rFonts w:ascii="Times New Roman" w:hAnsi="Times New Roman" w:cs="Times New Roman" w:hint="eastAsia"/>
          <w:sz w:val="28"/>
        </w:rPr>
        <w:t>或节假日</w:t>
      </w:r>
      <w:r w:rsidR="00CD1942">
        <w:rPr>
          <w:rFonts w:ascii="Times New Roman" w:hAnsi="Times New Roman" w:cs="Times New Roman" w:hint="eastAsia"/>
          <w:sz w:val="28"/>
        </w:rPr>
        <w:t>在钉钉年级组群内在线编辑《作业布置》</w:t>
      </w:r>
      <w:r w:rsidR="0064042E">
        <w:rPr>
          <w:rFonts w:ascii="Times New Roman" w:hAnsi="Times New Roman" w:cs="Times New Roman" w:hint="eastAsia"/>
          <w:sz w:val="28"/>
        </w:rPr>
        <w:t>（以班级为单位）</w:t>
      </w:r>
      <w:r w:rsidR="00CD1942">
        <w:rPr>
          <w:rFonts w:ascii="Times New Roman" w:hAnsi="Times New Roman" w:cs="Times New Roman" w:hint="eastAsia"/>
          <w:sz w:val="28"/>
        </w:rPr>
        <w:t>。</w:t>
      </w:r>
    </w:p>
    <w:p w:rsidR="00A85258" w:rsidRDefault="00CD1942" w:rsidP="00A85258">
      <w:pPr>
        <w:adjustRightInd w:val="0"/>
        <w:spacing w:line="560" w:lineRule="exact"/>
        <w:ind w:firstLine="48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 w:hint="eastAsia"/>
          <w:sz w:val="28"/>
        </w:rPr>
        <w:t>2</w:t>
      </w:r>
      <w:r w:rsidR="00A85258">
        <w:rPr>
          <w:rFonts w:ascii="Times New Roman" w:hAnsi="Times New Roman" w:cs="Times New Roman" w:hint="eastAsia"/>
          <w:sz w:val="28"/>
        </w:rPr>
        <w:t>、</w:t>
      </w:r>
      <w:bookmarkStart w:id="0" w:name="_GoBack"/>
      <w:r w:rsidR="00E25CFD">
        <w:rPr>
          <w:rFonts w:ascii="Times New Roman" w:hAnsi="Times New Roman" w:cs="Times New Roman" w:hint="eastAsia"/>
          <w:sz w:val="28"/>
        </w:rPr>
        <w:t>严格执行上级部门规定的初中生书面作业平均不超过</w:t>
      </w:r>
      <w:r w:rsidR="00E25CFD">
        <w:rPr>
          <w:rFonts w:ascii="Times New Roman" w:hAnsi="Times New Roman" w:cs="Times New Roman" w:hint="eastAsia"/>
          <w:sz w:val="28"/>
        </w:rPr>
        <w:t>90</w:t>
      </w:r>
      <w:r w:rsidR="00E25CFD">
        <w:rPr>
          <w:rFonts w:ascii="Times New Roman" w:hAnsi="Times New Roman" w:cs="Times New Roman" w:hint="eastAsia"/>
          <w:sz w:val="28"/>
        </w:rPr>
        <w:t>分钟。</w:t>
      </w:r>
      <w:bookmarkEnd w:id="0"/>
      <w:r w:rsidR="00A85258">
        <w:rPr>
          <w:rFonts w:ascii="Times New Roman" w:hAnsi="Times New Roman" w:cs="Times New Roman" w:hint="eastAsia"/>
          <w:sz w:val="28"/>
        </w:rPr>
        <w:t>班主任对班级作业进行把关，审查与协调本班作业，做好班级每日作业汇总，</w:t>
      </w:r>
      <w:r w:rsidR="00E25CFD">
        <w:rPr>
          <w:rFonts w:ascii="Times New Roman" w:hAnsi="Times New Roman" w:cs="Times New Roman" w:hint="eastAsia"/>
          <w:sz w:val="28"/>
        </w:rPr>
        <w:t>并</w:t>
      </w:r>
      <w:r w:rsidR="00A85258">
        <w:rPr>
          <w:rFonts w:ascii="Times New Roman" w:hAnsi="Times New Roman" w:cs="Times New Roman" w:hint="eastAsia"/>
          <w:sz w:val="28"/>
        </w:rPr>
        <w:t>及时提交年级组长，年级组长统筹</w:t>
      </w:r>
      <w:r w:rsidR="00E25CFD">
        <w:rPr>
          <w:rFonts w:ascii="Times New Roman" w:hAnsi="Times New Roman" w:cs="Times New Roman" w:hint="eastAsia"/>
          <w:sz w:val="28"/>
        </w:rPr>
        <w:t>审核，形成每日备案，</w:t>
      </w:r>
      <w:r w:rsidR="00A85258">
        <w:rPr>
          <w:rFonts w:ascii="Times New Roman" w:hAnsi="Times New Roman" w:cs="Times New Roman" w:hint="eastAsia"/>
          <w:sz w:val="28"/>
        </w:rPr>
        <w:t>并将各班</w:t>
      </w:r>
      <w:r w:rsidR="00E25CFD">
        <w:rPr>
          <w:rFonts w:ascii="Times New Roman" w:hAnsi="Times New Roman" w:cs="Times New Roman" w:hint="eastAsia"/>
          <w:sz w:val="28"/>
        </w:rPr>
        <w:t>最总</w:t>
      </w:r>
      <w:r w:rsidR="00A85258">
        <w:rPr>
          <w:rFonts w:ascii="Times New Roman" w:hAnsi="Times New Roman" w:cs="Times New Roman" w:hint="eastAsia"/>
          <w:sz w:val="28"/>
        </w:rPr>
        <w:t>作业提交学校</w:t>
      </w:r>
      <w:r w:rsidR="00E25CFD">
        <w:rPr>
          <w:rFonts w:ascii="Times New Roman" w:hAnsi="Times New Roman" w:cs="Times New Roman" w:hint="eastAsia"/>
          <w:sz w:val="28"/>
        </w:rPr>
        <w:t>教学课程中心</w:t>
      </w:r>
      <w:r w:rsidR="00A85258">
        <w:rPr>
          <w:rFonts w:ascii="Times New Roman" w:hAnsi="Times New Roman" w:cs="Times New Roman" w:hint="eastAsia"/>
          <w:sz w:val="28"/>
        </w:rPr>
        <w:t>。</w:t>
      </w:r>
      <w:r w:rsidR="00ED51D8">
        <w:rPr>
          <w:rFonts w:ascii="Times New Roman" w:hAnsi="Times New Roman" w:cs="Times New Roman" w:hint="eastAsia"/>
          <w:sz w:val="28"/>
        </w:rPr>
        <w:t>（班级、年级组、课程中心每天下班前做好更新）</w:t>
      </w:r>
    </w:p>
    <w:p w:rsidR="00A85258" w:rsidRDefault="00E25CFD" w:rsidP="00A85258">
      <w:pPr>
        <w:adjustRightInd w:val="0"/>
        <w:spacing w:line="560" w:lineRule="exact"/>
        <w:ind w:firstLine="482"/>
        <w:rPr>
          <w:sz w:val="28"/>
        </w:rPr>
      </w:pPr>
      <w:r>
        <w:rPr>
          <w:rFonts w:hint="eastAsia"/>
          <w:sz w:val="28"/>
        </w:rPr>
        <w:t>3</w:t>
      </w:r>
      <w:r w:rsidR="00A85258">
        <w:rPr>
          <w:rFonts w:hint="eastAsia"/>
          <w:sz w:val="28"/>
        </w:rPr>
        <w:t>、</w:t>
      </w:r>
      <w:r>
        <w:rPr>
          <w:rFonts w:hint="eastAsia"/>
          <w:sz w:val="28"/>
        </w:rPr>
        <w:t>学校教学课程中心</w:t>
      </w:r>
      <w:r w:rsidR="00A85258">
        <w:rPr>
          <w:rFonts w:hint="eastAsia"/>
          <w:sz w:val="28"/>
        </w:rPr>
        <w:t>对班级每日作业进行汇总，</w:t>
      </w:r>
      <w:r>
        <w:rPr>
          <w:rFonts w:hint="eastAsia"/>
          <w:sz w:val="28"/>
        </w:rPr>
        <w:t>并</w:t>
      </w:r>
      <w:r w:rsidR="00A85258">
        <w:rPr>
          <w:rFonts w:ascii="Times New Roman" w:hAnsi="Times New Roman" w:cs="Times New Roman" w:hint="eastAsia"/>
          <w:sz w:val="28"/>
        </w:rPr>
        <w:t>最终</w:t>
      </w:r>
      <w:r>
        <w:rPr>
          <w:rFonts w:ascii="Times New Roman" w:hAnsi="Times New Roman" w:cs="Times New Roman" w:hint="eastAsia"/>
          <w:sz w:val="28"/>
        </w:rPr>
        <w:t>审核</w:t>
      </w:r>
      <w:r w:rsidR="00A85258">
        <w:rPr>
          <w:rFonts w:ascii="Times New Roman" w:hAnsi="Times New Roman" w:cs="Times New Roman" w:hint="eastAsia"/>
          <w:sz w:val="28"/>
        </w:rPr>
        <w:t>与</w:t>
      </w:r>
      <w:r>
        <w:rPr>
          <w:rFonts w:ascii="Times New Roman" w:hAnsi="Times New Roman" w:cs="Times New Roman" w:hint="eastAsia"/>
          <w:sz w:val="28"/>
        </w:rPr>
        <w:t>备案</w:t>
      </w:r>
      <w:r w:rsidR="00A85258">
        <w:rPr>
          <w:rFonts w:ascii="Times New Roman" w:hAnsi="Times New Roman" w:cs="Times New Roman" w:hint="eastAsia"/>
          <w:sz w:val="28"/>
        </w:rPr>
        <w:t>作业，同时发送至学校群进行校内公示，随后班主任将</w:t>
      </w:r>
      <w:r>
        <w:rPr>
          <w:rFonts w:ascii="Times New Roman" w:hAnsi="Times New Roman" w:cs="Times New Roman" w:hint="eastAsia"/>
          <w:sz w:val="28"/>
        </w:rPr>
        <w:t>班级</w:t>
      </w:r>
      <w:r w:rsidR="00A85258">
        <w:rPr>
          <w:rFonts w:ascii="Times New Roman" w:hAnsi="Times New Roman" w:cs="Times New Roman" w:hint="eastAsia"/>
          <w:sz w:val="28"/>
        </w:rPr>
        <w:t>作业发送班级群进行班级公示，并提供监督电话</w:t>
      </w:r>
      <w:r>
        <w:rPr>
          <w:rFonts w:ascii="Times New Roman" w:hAnsi="Times New Roman" w:cs="Times New Roman" w:hint="eastAsia"/>
          <w:sz w:val="28"/>
        </w:rPr>
        <w:t>。</w:t>
      </w:r>
    </w:p>
    <w:p w:rsidR="00B32E56" w:rsidRDefault="00E25CFD" w:rsidP="006563DE">
      <w:pPr>
        <w:ind w:firstLineChars="200" w:firstLine="560"/>
        <w:rPr>
          <w:sz w:val="28"/>
        </w:rPr>
      </w:pPr>
      <w:r>
        <w:rPr>
          <w:rFonts w:hint="eastAsia"/>
          <w:sz w:val="28"/>
        </w:rPr>
        <w:t>4</w:t>
      </w:r>
      <w:r w:rsidR="00A85258">
        <w:rPr>
          <w:rFonts w:hint="eastAsia"/>
          <w:sz w:val="28"/>
        </w:rPr>
        <w:t>、学校领导小组</w:t>
      </w:r>
      <w:r>
        <w:rPr>
          <w:rFonts w:hint="eastAsia"/>
          <w:sz w:val="28"/>
        </w:rPr>
        <w:t>和教学课程中心</w:t>
      </w:r>
      <w:r w:rsidR="00A85258">
        <w:rPr>
          <w:rFonts w:hint="eastAsia"/>
          <w:sz w:val="28"/>
        </w:rPr>
        <w:t>不定期按作业备案情况对学生作业进行检查，检查作业的内容、质量、教师批改情况，向学生了解作业完成时间的情况，并将抽查结果向校长汇报</w:t>
      </w:r>
      <w:r>
        <w:rPr>
          <w:rFonts w:hint="eastAsia"/>
          <w:sz w:val="28"/>
        </w:rPr>
        <w:t>和反馈年级组。</w:t>
      </w:r>
      <w:r w:rsidR="00A85258">
        <w:rPr>
          <w:rFonts w:hint="eastAsia"/>
          <w:sz w:val="28"/>
        </w:rPr>
        <w:t>同时学校把作业管理作为教学管理的重要内容，把作业实施情况的评价纳入教师业务考核体系。</w:t>
      </w:r>
    </w:p>
    <w:p w:rsidR="00673280" w:rsidRDefault="00673280" w:rsidP="00673280">
      <w:pPr>
        <w:ind w:firstLineChars="200" w:firstLine="560"/>
        <w:rPr>
          <w:sz w:val="28"/>
        </w:rPr>
      </w:pPr>
    </w:p>
    <w:p w:rsidR="00673280" w:rsidRDefault="00673280" w:rsidP="00673280">
      <w:pPr>
        <w:ind w:firstLineChars="200" w:firstLine="560"/>
        <w:rPr>
          <w:sz w:val="28"/>
        </w:rPr>
      </w:pPr>
    </w:p>
    <w:p w:rsidR="00673280" w:rsidRDefault="00673280" w:rsidP="00673280">
      <w:pPr>
        <w:ind w:firstLineChars="200" w:firstLine="560"/>
        <w:jc w:val="right"/>
      </w:pPr>
      <w:r>
        <w:rPr>
          <w:rFonts w:hint="eastAsia"/>
          <w:sz w:val="28"/>
        </w:rPr>
        <w:t>2021年9月</w:t>
      </w:r>
    </w:p>
    <w:sectPr w:rsidR="00673280" w:rsidSect="00A85258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0CD" w:rsidRDefault="009000CD" w:rsidP="00ED51D8">
      <w:r>
        <w:separator/>
      </w:r>
    </w:p>
  </w:endnote>
  <w:endnote w:type="continuationSeparator" w:id="0">
    <w:p w:rsidR="009000CD" w:rsidRDefault="009000CD" w:rsidP="00ED51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0CD" w:rsidRDefault="009000CD" w:rsidP="00ED51D8">
      <w:r>
        <w:separator/>
      </w:r>
    </w:p>
  </w:footnote>
  <w:footnote w:type="continuationSeparator" w:id="0">
    <w:p w:rsidR="009000CD" w:rsidRDefault="009000CD" w:rsidP="00ED51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45FF"/>
    <w:rsid w:val="000B07EB"/>
    <w:rsid w:val="001145FF"/>
    <w:rsid w:val="00154950"/>
    <w:rsid w:val="00365B5D"/>
    <w:rsid w:val="004B7A28"/>
    <w:rsid w:val="00574B8E"/>
    <w:rsid w:val="0064042E"/>
    <w:rsid w:val="006563DE"/>
    <w:rsid w:val="00673280"/>
    <w:rsid w:val="009000CD"/>
    <w:rsid w:val="00A85258"/>
    <w:rsid w:val="00B32E56"/>
    <w:rsid w:val="00CD1942"/>
    <w:rsid w:val="00E25CFD"/>
    <w:rsid w:val="00ED5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85258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942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ED51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D51D8"/>
    <w:rPr>
      <w:rFonts w:ascii="宋体" w:eastAsia="宋体" w:hAnsi="宋体" w:cs="宋体"/>
      <w:kern w:val="0"/>
      <w:sz w:val="18"/>
      <w:szCs w:val="18"/>
      <w:lang w:val="zh-CN" w:bidi="zh-CN"/>
    </w:rPr>
  </w:style>
  <w:style w:type="paragraph" w:styleId="a5">
    <w:name w:val="footer"/>
    <w:basedOn w:val="a"/>
    <w:link w:val="Char0"/>
    <w:uiPriority w:val="99"/>
    <w:semiHidden/>
    <w:unhideWhenUsed/>
    <w:rsid w:val="00ED51D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D51D8"/>
    <w:rPr>
      <w:rFonts w:ascii="宋体" w:eastAsia="宋体" w:hAnsi="宋体" w:cs="宋体"/>
      <w:kern w:val="0"/>
      <w:sz w:val="18"/>
      <w:szCs w:val="18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85258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6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顾鼎元</dc:creator>
  <cp:lastModifiedBy>Administrator</cp:lastModifiedBy>
  <cp:revision>5</cp:revision>
  <dcterms:created xsi:type="dcterms:W3CDTF">2021-09-12T07:18:00Z</dcterms:created>
  <dcterms:modified xsi:type="dcterms:W3CDTF">2021-09-12T07:37:00Z</dcterms:modified>
</cp:coreProperties>
</file>